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2DBA1F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A0EB5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7F8C9A07" w:rsidR="00F2225B" w:rsidRPr="001A1359" w:rsidRDefault="00C56766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</w:t>
      </w:r>
      <w:r w:rsidR="00F2225B" w:rsidRPr="001A1359">
        <w:rPr>
          <w:rFonts w:ascii="Cambria" w:hAnsi="Cambria"/>
          <w:b/>
          <w:bCs/>
        </w:rPr>
        <w:t>świadczeni</w:t>
      </w:r>
      <w:r>
        <w:rPr>
          <w:rFonts w:ascii="Cambria" w:hAnsi="Cambria"/>
          <w:b/>
          <w:bCs/>
        </w:rPr>
        <w:t>e</w:t>
      </w:r>
      <w:r w:rsidR="00F2225B" w:rsidRPr="001A1359">
        <w:rPr>
          <w:rFonts w:ascii="Cambria" w:hAnsi="Cambria"/>
          <w:b/>
          <w:bCs/>
        </w:rPr>
        <w:t xml:space="preserve"> o </w:t>
      </w:r>
      <w:r w:rsidR="00F2225B">
        <w:rPr>
          <w:rFonts w:ascii="Cambria" w:hAnsi="Cambria"/>
          <w:b/>
          <w:bCs/>
        </w:rPr>
        <w:t xml:space="preserve">spełnianiu warunków udziału w postępowaniu 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49944E6" w14:textId="770D02B1" w:rsidR="008E2E4F" w:rsidRPr="001A1359" w:rsidRDefault="00BA0EB5" w:rsidP="008E2E4F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 w:rsidRPr="00BA0EB5">
        <w:rPr>
          <w:rFonts w:ascii="Cambria" w:hAnsi="Cambria"/>
          <w:b/>
          <w:szCs w:val="24"/>
        </w:rPr>
        <w:t>Instytut Dziedzictwa Myśli Narodowej im. Romana Dmowskiego i Ignacego Jana Paderewskiego</w:t>
      </w:r>
      <w:r w:rsidR="008E2E4F">
        <w:rPr>
          <w:rFonts w:ascii="Cambria" w:hAnsi="Cambria" w:cs="Arial"/>
          <w:bCs/>
          <w:i/>
          <w:color w:val="7030A0"/>
        </w:rPr>
        <w:t xml:space="preserve"> </w:t>
      </w:r>
      <w:r w:rsidR="008E2E4F" w:rsidRPr="001A1359">
        <w:rPr>
          <w:rFonts w:ascii="Cambria" w:hAnsi="Cambria" w:cs="Arial"/>
          <w:bCs/>
          <w:i/>
          <w:color w:val="7030A0"/>
        </w:rPr>
        <w:t xml:space="preserve"> </w:t>
      </w:r>
      <w:r w:rsidR="008E2E4F" w:rsidRPr="001A1359">
        <w:rPr>
          <w:rFonts w:ascii="Cambria" w:hAnsi="Cambria" w:cs="Arial"/>
          <w:bCs/>
        </w:rPr>
        <w:t>zwan</w:t>
      </w:r>
      <w:r w:rsidR="008E2E4F">
        <w:rPr>
          <w:rFonts w:ascii="Cambria" w:hAnsi="Cambria" w:cs="Arial"/>
          <w:bCs/>
        </w:rPr>
        <w:t>y</w:t>
      </w:r>
      <w:r w:rsidR="008E2E4F" w:rsidRPr="001A1359">
        <w:rPr>
          <w:rFonts w:ascii="Cambria" w:hAnsi="Cambria" w:cs="Arial"/>
          <w:bCs/>
        </w:rPr>
        <w:t xml:space="preserve"> dalej</w:t>
      </w:r>
      <w:r w:rsidR="008E2E4F" w:rsidRPr="001A1359">
        <w:rPr>
          <w:rFonts w:ascii="Cambria" w:hAnsi="Cambria" w:cs="Arial"/>
          <w:b/>
          <w:bCs/>
        </w:rPr>
        <w:t xml:space="preserve"> </w:t>
      </w:r>
      <w:r w:rsidR="008E2E4F" w:rsidRPr="001A1359">
        <w:rPr>
          <w:rFonts w:ascii="Cambria" w:hAnsi="Cambria" w:cs="Arial"/>
          <w:bCs/>
        </w:rPr>
        <w:t>„Zamawiającym”,</w:t>
      </w:r>
    </w:p>
    <w:p w14:paraId="2654168F" w14:textId="77777777" w:rsidR="00BA0EB5" w:rsidRPr="00BA0EB5" w:rsidRDefault="00BA0EB5" w:rsidP="008E2E4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theme="majorHAnsi"/>
          <w:bCs/>
        </w:rPr>
      </w:pPr>
      <w:r w:rsidRPr="00BA0EB5">
        <w:rPr>
          <w:rFonts w:ascii="Cambria" w:hAnsi="Cambria"/>
          <w:bCs/>
        </w:rPr>
        <w:t>ul. Szczęśliwicka 62, 02-353 Warszawa</w:t>
      </w:r>
      <w:r w:rsidRPr="00BA0EB5">
        <w:rPr>
          <w:rFonts w:ascii="Cambria" w:hAnsi="Cambria" w:cstheme="majorHAnsi"/>
          <w:bCs/>
        </w:rPr>
        <w:t xml:space="preserve"> </w:t>
      </w:r>
    </w:p>
    <w:p w14:paraId="69D60B40" w14:textId="2FA094EC" w:rsidR="008E2E4F" w:rsidRPr="00BA0EB5" w:rsidRDefault="00BA0EB5" w:rsidP="008E2E4F">
      <w:pPr>
        <w:tabs>
          <w:tab w:val="left" w:pos="567"/>
        </w:tabs>
        <w:spacing w:line="276" w:lineRule="auto"/>
        <w:contextualSpacing/>
        <w:rPr>
          <w:rFonts w:ascii="Cambria" w:hAnsi="Cambria" w:cstheme="majorHAnsi"/>
          <w:b/>
          <w:bCs/>
        </w:rPr>
      </w:pPr>
      <w:r>
        <w:rPr>
          <w:rFonts w:ascii="Cambria" w:eastAsia="Times New Roman" w:hAnsi="Cambria" w:cstheme="majorHAnsi"/>
          <w:lang w:eastAsia="pl-PL"/>
        </w:rPr>
        <w:t>A</w:t>
      </w:r>
      <w:r w:rsidRPr="00BA0EB5">
        <w:rPr>
          <w:rFonts w:ascii="Cambria" w:eastAsia="Times New Roman" w:hAnsi="Cambria" w:cstheme="majorHAnsi"/>
          <w:lang w:eastAsia="pl-PL"/>
        </w:rPr>
        <w:t xml:space="preserve">dres </w:t>
      </w:r>
      <w:r w:rsidRPr="00BA0EB5">
        <w:rPr>
          <w:rFonts w:ascii="Cambria" w:hAnsi="Cambria"/>
          <w:bCs/>
        </w:rPr>
        <w:t>ul. Szczęśliwicka 62, 02-353 Warszawa</w:t>
      </w:r>
    </w:p>
    <w:p w14:paraId="468728A1" w14:textId="123555DC" w:rsidR="00F5356C" w:rsidRPr="00BA0EB5" w:rsidRDefault="00F5356C" w:rsidP="00F5356C">
      <w:pPr>
        <w:widowControl w:val="0"/>
        <w:spacing w:line="276" w:lineRule="auto"/>
        <w:jc w:val="both"/>
        <w:outlineLvl w:val="3"/>
        <w:rPr>
          <w:rFonts w:ascii="Cambria" w:hAnsi="Cambria" w:cstheme="majorHAnsi"/>
          <w:bCs/>
        </w:rPr>
      </w:pPr>
      <w:r w:rsidRPr="00BA0EB5">
        <w:rPr>
          <w:rFonts w:ascii="Cambria" w:hAnsi="Cambria" w:cstheme="majorHAnsi"/>
          <w:bCs/>
        </w:rPr>
        <w:t xml:space="preserve">Nr telefonu: </w:t>
      </w:r>
      <w:bookmarkStart w:id="0" w:name="_Hlk82536315"/>
      <w:r w:rsidR="00BA0EB5" w:rsidRPr="00BA0EB5">
        <w:rPr>
          <w:rFonts w:ascii="Cambria" w:hAnsi="Cambria"/>
          <w:bCs/>
        </w:rPr>
        <w:t>+48 22 419 22 85</w:t>
      </w:r>
      <w:bookmarkEnd w:id="0"/>
    </w:p>
    <w:p w14:paraId="4A2E7AE9" w14:textId="6A198CBE" w:rsidR="00F5356C" w:rsidRPr="00BA0EB5" w:rsidRDefault="00F5356C" w:rsidP="00F5356C">
      <w:pPr>
        <w:widowControl w:val="0"/>
        <w:spacing w:line="276" w:lineRule="auto"/>
        <w:jc w:val="both"/>
        <w:outlineLvl w:val="3"/>
        <w:rPr>
          <w:rStyle w:val="Hipercze"/>
          <w:rFonts w:ascii="Cambria" w:hAnsi="Cambria"/>
        </w:rPr>
      </w:pPr>
      <w:r w:rsidRPr="00BA0EB5">
        <w:rPr>
          <w:rFonts w:ascii="Cambria" w:hAnsi="Cambria" w:cstheme="majorHAnsi"/>
          <w:bCs/>
        </w:rPr>
        <w:t xml:space="preserve">Adres poczty elektronicznej: </w:t>
      </w:r>
      <w:hyperlink r:id="rId8" w:history="1">
        <w:bookmarkStart w:id="1" w:name="_Hlk82536332"/>
        <w:r w:rsidR="00BA0EB5" w:rsidRPr="00BA0EB5">
          <w:rPr>
            <w:rFonts w:ascii="Cambria" w:hAnsi="Cambria"/>
          </w:rPr>
          <w:t xml:space="preserve"> bartosz.jozwiak@idmn.pl</w:t>
        </w:r>
        <w:bookmarkEnd w:id="1"/>
        <w:r w:rsidRPr="00BA0EB5">
          <w:rPr>
            <w:rStyle w:val="Hipercze"/>
            <w:rFonts w:ascii="Cambria" w:hAnsi="Cambria" w:cstheme="majorHAnsi"/>
            <w:bCs/>
          </w:rPr>
          <w:t>.</w:t>
        </w:r>
      </w:hyperlink>
      <w:r w:rsidRPr="00BA0EB5">
        <w:rPr>
          <w:rStyle w:val="Hipercze"/>
          <w:rFonts w:ascii="Cambria" w:hAnsi="Cambria" w:cstheme="majorHAnsi"/>
          <w:bCs/>
        </w:rPr>
        <w:t xml:space="preserve"> 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B455AB2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18CE8E1" w14:textId="682AC67C" w:rsidR="000501F9" w:rsidRPr="00BA0EB5" w:rsidRDefault="00F2225B" w:rsidP="00BA0EB5">
      <w:pPr>
        <w:widowControl w:val="0"/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jc w:val="both"/>
        <w:textAlignment w:val="baseline"/>
        <w:rPr>
          <w:rFonts w:ascii="Cambria" w:hAnsi="Cambria"/>
          <w:i/>
          <w:snapToGrid w:val="0"/>
        </w:rPr>
      </w:pPr>
      <w:r w:rsidRPr="00BA0EB5">
        <w:rPr>
          <w:rFonts w:ascii="Cambria" w:hAnsi="Cambria"/>
        </w:rPr>
        <w:t>Na potrzeby postępowania o udzielenie zamówienia publicznego którego przedmiotem jest</w:t>
      </w:r>
      <w:r w:rsidRPr="00BA0EB5">
        <w:rPr>
          <w:rFonts w:ascii="Cambria" w:hAnsi="Cambria"/>
          <w:b/>
        </w:rPr>
        <w:t xml:space="preserve"> </w:t>
      </w:r>
      <w:r w:rsidR="00735B02" w:rsidRPr="00BA0EB5">
        <w:rPr>
          <w:rFonts w:ascii="Cambria" w:hAnsi="Cambria"/>
        </w:rPr>
        <w:t>Na potrzeby postępowania o udzielenie zamówienia publicznego którego przedmiotem jest</w:t>
      </w:r>
      <w:bookmarkStart w:id="2" w:name="_Hlk63972433"/>
      <w:r w:rsidR="00735B02" w:rsidRPr="00BA0EB5">
        <w:rPr>
          <w:rFonts w:ascii="Cambria" w:hAnsi="Cambria"/>
          <w:b/>
        </w:rPr>
        <w:t xml:space="preserve"> </w:t>
      </w:r>
      <w:r w:rsidR="00735B02" w:rsidRPr="00BA0EB5">
        <w:rPr>
          <w:rFonts w:ascii="Cambria" w:hAnsi="Cambria"/>
          <w:b/>
          <w:i/>
        </w:rPr>
        <w:t>„</w:t>
      </w:r>
      <w:r w:rsidR="009102A8">
        <w:rPr>
          <w:rFonts w:ascii="Times New Roman" w:hAnsi="Times New Roman"/>
          <w:bCs/>
        </w:rPr>
        <w:t>Przebudowa</w:t>
      </w:r>
      <w:r w:rsidR="00BA0EB5" w:rsidRPr="00BA0EB5">
        <w:rPr>
          <w:rFonts w:ascii="Times New Roman" w:hAnsi="Times New Roman"/>
          <w:bCs/>
        </w:rPr>
        <w:t xml:space="preserve"> </w:t>
      </w:r>
      <w:r w:rsidR="00BA0EB5" w:rsidRPr="00BA0EB5">
        <w:rPr>
          <w:rFonts w:ascii="Times New Roman" w:hAnsi="Times New Roman"/>
          <w:bCs/>
          <w:lang w:eastAsia="pl-PL"/>
        </w:rPr>
        <w:t>lokalu użytkowego usytuowanego w budynku przy ul. Gen. Andersa 20 w Warszawie</w:t>
      </w:r>
      <w:r w:rsidR="00735B02" w:rsidRPr="00BA0EB5">
        <w:rPr>
          <w:rFonts w:ascii="Cambria" w:hAnsi="Cambria"/>
          <w:b/>
          <w:i/>
        </w:rPr>
        <w:t>”</w:t>
      </w:r>
      <w:r w:rsidR="00735B02" w:rsidRPr="00BA0EB5">
        <w:rPr>
          <w:rFonts w:ascii="Cambria" w:hAnsi="Cambria"/>
          <w:i/>
          <w:snapToGrid w:val="0"/>
        </w:rPr>
        <w:t>,</w:t>
      </w:r>
      <w:r w:rsidR="00BA0EB5" w:rsidRPr="00BA0EB5">
        <w:rPr>
          <w:rFonts w:ascii="Cambria" w:hAnsi="Cambria"/>
          <w:i/>
          <w:snapToGrid w:val="0"/>
        </w:rPr>
        <w:t xml:space="preserve"> </w:t>
      </w:r>
      <w:r w:rsidR="00735B02" w:rsidRPr="00BA0EB5">
        <w:rPr>
          <w:rFonts w:ascii="Cambria" w:hAnsi="Cambria"/>
          <w:snapToGrid w:val="0"/>
        </w:rPr>
        <w:t>p</w:t>
      </w:r>
      <w:r w:rsidR="00735B02" w:rsidRPr="00BA0EB5">
        <w:rPr>
          <w:rFonts w:ascii="Cambria" w:hAnsi="Cambria"/>
        </w:rPr>
        <w:t>rowadzonego przez</w:t>
      </w:r>
      <w:r w:rsidR="00735B02" w:rsidRPr="00BA0EB5">
        <w:rPr>
          <w:rFonts w:ascii="Cambria" w:hAnsi="Cambria"/>
          <w:b/>
        </w:rPr>
        <w:t xml:space="preserve"> </w:t>
      </w:r>
      <w:bookmarkEnd w:id="2"/>
      <w:r w:rsidR="00BA0EB5" w:rsidRPr="00BA0EB5">
        <w:rPr>
          <w:rFonts w:ascii="Cambria" w:hAnsi="Cambria"/>
          <w:b/>
        </w:rPr>
        <w:t>Instytut Dziedzictwa Myśli Narodowej im. Romana Dmowskiego i Ignacego Jana Paderewskiego</w:t>
      </w:r>
      <w:r w:rsidRPr="00BA0EB5">
        <w:rPr>
          <w:rFonts w:ascii="Cambria" w:hAnsi="Cambria"/>
          <w:b/>
        </w:rPr>
        <w:t xml:space="preserve"> </w:t>
      </w:r>
      <w:r w:rsidRPr="00BA0EB5">
        <w:rPr>
          <w:rFonts w:ascii="Cambria" w:hAnsi="Cambria"/>
          <w:bCs/>
        </w:rPr>
        <w:t>oświadczam że</w:t>
      </w:r>
      <w:r w:rsidR="000501F9" w:rsidRPr="00BA0EB5">
        <w:rPr>
          <w:rFonts w:ascii="Cambria" w:hAnsi="Cambria"/>
          <w:bCs/>
        </w:rPr>
        <w:t>:</w:t>
      </w:r>
    </w:p>
    <w:p w14:paraId="26CAA45D" w14:textId="47104A98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6DEA4684" w14:textId="0FD308B6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amawiającego 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06578A0E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E65CBC">
      <w:pPr>
        <w:spacing w:line="276" w:lineRule="auto"/>
        <w:jc w:val="right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A4D8" w14:textId="77777777" w:rsidR="00260524" w:rsidRDefault="00260524" w:rsidP="00AF0EDA">
      <w:r>
        <w:separator/>
      </w:r>
    </w:p>
  </w:endnote>
  <w:endnote w:type="continuationSeparator" w:id="0">
    <w:p w14:paraId="04B63DB5" w14:textId="77777777" w:rsidR="00260524" w:rsidRDefault="0026052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7F0B" w14:textId="6042F269" w:rsidR="00A466E0" w:rsidRPr="0054015D" w:rsidRDefault="00A466E0" w:rsidP="00A466E0">
    <w:pPr>
      <w:pStyle w:val="Stopka"/>
      <w:jc w:val="center"/>
      <w:rPr>
        <w:b/>
        <w:noProof/>
        <w:sz w:val="20"/>
        <w:szCs w:val="20"/>
      </w:rPr>
    </w:pPr>
  </w:p>
  <w:p w14:paraId="1411FFC1" w14:textId="577AC8A7" w:rsidR="00E35647" w:rsidRPr="00283EDB" w:rsidRDefault="00FF530F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63E5" w14:textId="77777777" w:rsidR="00260524" w:rsidRDefault="00260524" w:rsidP="00AF0EDA">
      <w:r>
        <w:separator/>
      </w:r>
    </w:p>
  </w:footnote>
  <w:footnote w:type="continuationSeparator" w:id="0">
    <w:p w14:paraId="049CD3E8" w14:textId="77777777" w:rsidR="00260524" w:rsidRDefault="00260524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39C9"/>
    <w:rsid w:val="00213FE8"/>
    <w:rsid w:val="002152B1"/>
    <w:rsid w:val="00223124"/>
    <w:rsid w:val="0023534F"/>
    <w:rsid w:val="0025544E"/>
    <w:rsid w:val="00260524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B6DCF"/>
    <w:rsid w:val="003E33DA"/>
    <w:rsid w:val="004130BE"/>
    <w:rsid w:val="00433255"/>
    <w:rsid w:val="004C7DA9"/>
    <w:rsid w:val="004E2A60"/>
    <w:rsid w:val="004F2E8E"/>
    <w:rsid w:val="004F478A"/>
    <w:rsid w:val="0052084C"/>
    <w:rsid w:val="00523742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2F02"/>
    <w:rsid w:val="006779DB"/>
    <w:rsid w:val="00680DA2"/>
    <w:rsid w:val="006D100D"/>
    <w:rsid w:val="006E361B"/>
    <w:rsid w:val="006F1BBA"/>
    <w:rsid w:val="006F3C4C"/>
    <w:rsid w:val="006F6455"/>
    <w:rsid w:val="007000F6"/>
    <w:rsid w:val="00735B02"/>
    <w:rsid w:val="0074567F"/>
    <w:rsid w:val="00770357"/>
    <w:rsid w:val="00774FE4"/>
    <w:rsid w:val="00782740"/>
    <w:rsid w:val="00786133"/>
    <w:rsid w:val="007D3E39"/>
    <w:rsid w:val="007D701B"/>
    <w:rsid w:val="007D79E9"/>
    <w:rsid w:val="007F1BA9"/>
    <w:rsid w:val="0083019E"/>
    <w:rsid w:val="00861F70"/>
    <w:rsid w:val="0089322B"/>
    <w:rsid w:val="008A0BC8"/>
    <w:rsid w:val="008A2BBE"/>
    <w:rsid w:val="008E2E4F"/>
    <w:rsid w:val="008F7CA9"/>
    <w:rsid w:val="009102A8"/>
    <w:rsid w:val="00920A58"/>
    <w:rsid w:val="0093136B"/>
    <w:rsid w:val="0093520C"/>
    <w:rsid w:val="00941BCA"/>
    <w:rsid w:val="00944665"/>
    <w:rsid w:val="00961D6B"/>
    <w:rsid w:val="00997576"/>
    <w:rsid w:val="009A2354"/>
    <w:rsid w:val="009A379A"/>
    <w:rsid w:val="009A6059"/>
    <w:rsid w:val="009B2BDA"/>
    <w:rsid w:val="009D1568"/>
    <w:rsid w:val="009D4C08"/>
    <w:rsid w:val="00A10452"/>
    <w:rsid w:val="00A33845"/>
    <w:rsid w:val="00A34328"/>
    <w:rsid w:val="00A3548C"/>
    <w:rsid w:val="00A466E0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0EB5"/>
    <w:rsid w:val="00BA3C77"/>
    <w:rsid w:val="00BA46F4"/>
    <w:rsid w:val="00BB1591"/>
    <w:rsid w:val="00BD3E2F"/>
    <w:rsid w:val="00BE3EFD"/>
    <w:rsid w:val="00BF406B"/>
    <w:rsid w:val="00C00FD0"/>
    <w:rsid w:val="00C2237C"/>
    <w:rsid w:val="00C22A7E"/>
    <w:rsid w:val="00C373D3"/>
    <w:rsid w:val="00C56766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5CBC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356C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719650F7-76A0-430A-A4F0-95E2180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sowkalina.lublin.e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1DDB-2996-4EC9-8CE2-C30B99A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EwaPestka</cp:lastModifiedBy>
  <cp:revision>3</cp:revision>
  <dcterms:created xsi:type="dcterms:W3CDTF">2021-09-15T08:19:00Z</dcterms:created>
  <dcterms:modified xsi:type="dcterms:W3CDTF">2021-09-15T12:05:00Z</dcterms:modified>
</cp:coreProperties>
</file>